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048" w:rsidRDefault="00EA2048" w:rsidP="00EA2048">
      <w:pPr>
        <w:jc w:val="center"/>
        <w:rPr>
          <w:rFonts w:ascii="Times New Roman" w:hAnsi="Times New Roman"/>
          <w:b/>
          <w:sz w:val="32"/>
          <w:szCs w:val="32"/>
        </w:rPr>
      </w:pPr>
      <w:r w:rsidRPr="00AD1671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EA2048" w:rsidRPr="00AD1671" w:rsidRDefault="00EA2048" w:rsidP="00EA2048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2048" w:rsidRPr="00AD1671" w:rsidRDefault="00EA2048" w:rsidP="00EA2048">
      <w:pPr>
        <w:rPr>
          <w:rFonts w:ascii="Times New Roman" w:hAnsi="Times New Roman"/>
        </w:rPr>
      </w:pPr>
      <w:r w:rsidRPr="00AD1671">
        <w:rPr>
          <w:rFonts w:ascii="Times New Roman" w:hAnsi="Times New Roman"/>
        </w:rPr>
        <w:t>Рабочая программа составлена на основе Примерной программы по физике,  образовательного стандарта основного общего образования по физике (2004г.), Программа   для общеобразовательных учреждений. Физика. Астрономия. 7- 11 классы// Программа по физике А.В. Перышкин</w:t>
      </w:r>
    </w:p>
    <w:p w:rsidR="00EA2048" w:rsidRPr="00AD1671" w:rsidRDefault="00EA2048" w:rsidP="00EA2048">
      <w:pPr>
        <w:rPr>
          <w:rFonts w:ascii="Times New Roman" w:hAnsi="Times New Roman"/>
        </w:rPr>
      </w:pPr>
    </w:p>
    <w:p w:rsidR="00EA2048" w:rsidRPr="00AD1671" w:rsidRDefault="00EA2048" w:rsidP="00EA2048">
      <w:pPr>
        <w:spacing w:line="100" w:lineRule="atLeast"/>
      </w:pPr>
      <w:r w:rsidRPr="00AD1671">
        <w:rPr>
          <w:b/>
          <w:bCs/>
        </w:rPr>
        <w:t xml:space="preserve">Цели  </w:t>
      </w:r>
      <w:r w:rsidRPr="00AD1671">
        <w:t>изучения курса физики в 7 классе:</w:t>
      </w:r>
    </w:p>
    <w:p w:rsidR="00EA2048" w:rsidRPr="00AD1671" w:rsidRDefault="00EA2048" w:rsidP="00EA2048">
      <w:pPr>
        <w:numPr>
          <w:ilvl w:val="0"/>
          <w:numId w:val="1"/>
        </w:numPr>
        <w:tabs>
          <w:tab w:val="clear" w:pos="360"/>
          <w:tab w:val="left" w:pos="372"/>
          <w:tab w:val="left" w:pos="579"/>
        </w:tabs>
        <w:spacing w:before="100" w:after="100"/>
        <w:ind w:left="372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  <w:b/>
        </w:rPr>
        <w:t>освоение знаний</w:t>
      </w:r>
      <w:r w:rsidRPr="00AD1671">
        <w:rPr>
          <w:rFonts w:ascii="Times New Roman" w:hAnsi="Times New Roman"/>
          <w:b/>
          <w:i/>
        </w:rPr>
        <w:t xml:space="preserve"> </w:t>
      </w:r>
      <w:r w:rsidRPr="00AD1671">
        <w:rPr>
          <w:rFonts w:ascii="Times New Roman" w:hAnsi="Times New Roman"/>
        </w:rPr>
        <w:t>о механических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EA2048" w:rsidRPr="00AD1671" w:rsidRDefault="00EA2048" w:rsidP="00EA2048">
      <w:pPr>
        <w:numPr>
          <w:ilvl w:val="0"/>
          <w:numId w:val="1"/>
        </w:numPr>
        <w:tabs>
          <w:tab w:val="clear" w:pos="360"/>
          <w:tab w:val="left" w:pos="372"/>
          <w:tab w:val="left" w:pos="579"/>
        </w:tabs>
        <w:spacing w:before="100" w:after="100"/>
        <w:ind w:left="372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  <w:b/>
        </w:rPr>
        <w:t xml:space="preserve">овладение умениями </w:t>
      </w:r>
      <w:r w:rsidRPr="00AD1671">
        <w:rPr>
          <w:rFonts w:ascii="Times New Roman" w:hAnsi="Times New Roman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EA2048" w:rsidRPr="00AD1671" w:rsidRDefault="00EA2048" w:rsidP="00EA2048">
      <w:pPr>
        <w:numPr>
          <w:ilvl w:val="0"/>
          <w:numId w:val="1"/>
        </w:numPr>
        <w:tabs>
          <w:tab w:val="clear" w:pos="360"/>
          <w:tab w:val="left" w:pos="372"/>
          <w:tab w:val="left" w:pos="579"/>
        </w:tabs>
        <w:spacing w:before="100" w:after="100"/>
        <w:ind w:left="372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  <w:b/>
        </w:rPr>
        <w:t xml:space="preserve">развитие </w:t>
      </w:r>
      <w:r w:rsidRPr="00AD1671">
        <w:rPr>
          <w:rFonts w:ascii="Times New Roman" w:hAnsi="Times New Roman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EA2048" w:rsidRPr="00AD1671" w:rsidRDefault="00EA2048" w:rsidP="00EA2048">
      <w:pPr>
        <w:numPr>
          <w:ilvl w:val="0"/>
          <w:numId w:val="1"/>
        </w:numPr>
        <w:tabs>
          <w:tab w:val="clear" w:pos="360"/>
          <w:tab w:val="left" w:pos="372"/>
          <w:tab w:val="left" w:pos="579"/>
        </w:tabs>
        <w:spacing w:before="100" w:after="100"/>
        <w:ind w:left="372"/>
        <w:jc w:val="both"/>
      </w:pPr>
      <w:r w:rsidRPr="00AD1671">
        <w:rPr>
          <w:rFonts w:ascii="Times New Roman" w:hAnsi="Times New Roman"/>
          <w:b/>
          <w:i/>
        </w:rPr>
        <w:t>в</w:t>
      </w:r>
      <w:r w:rsidRPr="00AD1671">
        <w:rPr>
          <w:rFonts w:ascii="Times New Roman" w:hAnsi="Times New Roman"/>
          <w:b/>
        </w:rPr>
        <w:t>оспитание</w:t>
      </w:r>
      <w:r w:rsidRPr="00AD1671">
        <w:rPr>
          <w:rFonts w:ascii="Times New Roman" w:hAnsi="Times New Roman"/>
          <w:b/>
          <w:i/>
        </w:rPr>
        <w:t xml:space="preserve"> </w:t>
      </w:r>
      <w:r w:rsidRPr="00AD1671">
        <w:rPr>
          <w:rFonts w:ascii="Times New Roman" w:hAnsi="Times New Roman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</w:t>
      </w:r>
      <w:r w:rsidRPr="00AD1671">
        <w:t>ки; отношения к физике как к элементу общечеловеческой культуры;</w:t>
      </w:r>
    </w:p>
    <w:p w:rsidR="00EA2048" w:rsidRPr="00AD1671" w:rsidRDefault="00EA2048" w:rsidP="00EA2048">
      <w:pPr>
        <w:numPr>
          <w:ilvl w:val="0"/>
          <w:numId w:val="1"/>
        </w:numPr>
        <w:tabs>
          <w:tab w:val="clear" w:pos="360"/>
          <w:tab w:val="left" w:pos="372"/>
          <w:tab w:val="left" w:pos="579"/>
        </w:tabs>
        <w:spacing w:before="100" w:after="100"/>
        <w:ind w:left="372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  <w:b/>
        </w:rPr>
        <w:t>применение полученных знаний и</w:t>
      </w:r>
      <w:r w:rsidRPr="00AD1671">
        <w:rPr>
          <w:rFonts w:ascii="Times New Roman" w:hAnsi="Times New Roman"/>
        </w:rPr>
        <w:t xml:space="preserve"> </w:t>
      </w:r>
      <w:r w:rsidRPr="00AD1671">
        <w:rPr>
          <w:rFonts w:ascii="Times New Roman" w:hAnsi="Times New Roman"/>
          <w:b/>
        </w:rPr>
        <w:t xml:space="preserve">умений </w:t>
      </w:r>
      <w:r w:rsidRPr="00AD1671">
        <w:rPr>
          <w:rFonts w:ascii="Times New Roman" w:hAnsi="Times New Roman"/>
        </w:rPr>
        <w:t>для решения практических задач повседневной жизни, для обеспечения безопасности  своей жизни, рационального природопользования и охраны окружающей среды.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В авторскую программу изменения не внесены.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Учебно — методические комплект: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1. Учебник: А.В. Перышкин. «Физика 7 класс», 14 — е изд.-М.: «Дрофа», 2010.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2. Рабочая  тетрадь по физике: Учебное пособие к учебнику: А.В. Перышкина «Физика 7 класс»/ Р.Д. Минькова – М.: АСТ: Астрель: Полиграфиздат, 2010.</w:t>
      </w:r>
    </w:p>
    <w:p w:rsidR="00EA2048" w:rsidRPr="00A346A9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Форма итоговой аттестации обучающихся — письменная контрольная работа.</w:t>
      </w:r>
    </w:p>
    <w:p w:rsidR="00EA2048" w:rsidRPr="00B37FCF" w:rsidRDefault="00EA2048" w:rsidP="00EA2048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jc w:val="both"/>
        <w:rPr>
          <w:rFonts w:ascii="Times New Roman" w:hAnsi="Times New Roman"/>
          <w:szCs w:val="28"/>
        </w:rPr>
      </w:pPr>
      <w:r w:rsidRPr="00B37FCF">
        <w:rPr>
          <w:rFonts w:ascii="Times New Roman" w:hAnsi="Times New Roman"/>
          <w:szCs w:val="28"/>
        </w:rPr>
        <w:t>Согласно учебному плану на изучени</w:t>
      </w:r>
      <w:r>
        <w:rPr>
          <w:rFonts w:ascii="Times New Roman" w:hAnsi="Times New Roman"/>
          <w:szCs w:val="28"/>
        </w:rPr>
        <w:t xml:space="preserve">е физики в 7 классе отводится </w:t>
      </w:r>
      <w:r w:rsidRPr="00A346A9">
        <w:rPr>
          <w:rFonts w:ascii="Times New Roman" w:hAnsi="Times New Roman"/>
          <w:szCs w:val="28"/>
        </w:rPr>
        <w:t>68</w:t>
      </w:r>
      <w:r>
        <w:rPr>
          <w:rFonts w:ascii="Times New Roman" w:hAnsi="Times New Roman"/>
          <w:szCs w:val="28"/>
        </w:rPr>
        <w:t xml:space="preserve"> часов из расчета: 2 часа</w:t>
      </w:r>
      <w:r w:rsidRPr="00A346A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в неделю, </w:t>
      </w:r>
      <w:r w:rsidRPr="00B37FCF">
        <w:rPr>
          <w:rFonts w:ascii="Times New Roman" w:hAnsi="Times New Roman"/>
          <w:szCs w:val="28"/>
        </w:rPr>
        <w:t xml:space="preserve"> в том числе 6 часов на проведение контрольных работ и 10 часов на проведение лабораторных работ. </w:t>
      </w:r>
    </w:p>
    <w:p w:rsidR="00EA2048" w:rsidRPr="00B37FCF" w:rsidRDefault="00EA2048" w:rsidP="00EA2048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rPr>
          <w:rFonts w:ascii="Times New Roman" w:hAnsi="Times New Roman"/>
          <w:szCs w:val="28"/>
        </w:rPr>
      </w:pPr>
      <w:r w:rsidRPr="00B37FCF">
        <w:rPr>
          <w:rFonts w:ascii="Times New Roman" w:hAnsi="Times New Roman"/>
          <w:szCs w:val="28"/>
        </w:rPr>
        <w:t>Основная форма организации образовательного процесса – классно-урочная система.</w:t>
      </w:r>
    </w:p>
    <w:p w:rsidR="00EA2048" w:rsidRPr="00B37FCF" w:rsidRDefault="00EA2048" w:rsidP="00EA2048">
      <w:pPr>
        <w:tabs>
          <w:tab w:val="right" w:leader="underscore" w:pos="9645"/>
        </w:tabs>
        <w:autoSpaceDE w:val="0"/>
        <w:autoSpaceDN w:val="0"/>
        <w:adjustRightInd w:val="0"/>
        <w:spacing w:before="100" w:after="100"/>
        <w:ind w:firstLine="709"/>
        <w:rPr>
          <w:rFonts w:ascii="Times New Roman" w:hAnsi="Times New Roman"/>
          <w:szCs w:val="28"/>
        </w:rPr>
      </w:pPr>
      <w:r w:rsidRPr="00B37FCF">
        <w:rPr>
          <w:rFonts w:ascii="Times New Roman" w:hAnsi="Times New Roman"/>
          <w:szCs w:val="28"/>
        </w:rPr>
        <w:t xml:space="preserve">Предусматривается применение следующих технологий обучения: </w:t>
      </w:r>
    </w:p>
    <w:p w:rsidR="00EA2048" w:rsidRPr="00B37FCF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rPr>
          <w:rFonts w:ascii="Times New Roman" w:hAnsi="Times New Roman"/>
        </w:rPr>
        <w:t xml:space="preserve">традиционная классно-урочная </w:t>
      </w:r>
    </w:p>
    <w:p w:rsidR="00EA2048" w:rsidRPr="00B37FCF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rPr>
          <w:rFonts w:ascii="Times New Roman" w:hAnsi="Times New Roman"/>
        </w:rPr>
        <w:t>игровые технологии</w:t>
      </w:r>
    </w:p>
    <w:p w:rsidR="00EA2048" w:rsidRPr="00B37FCF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rPr>
          <w:rFonts w:ascii="Times New Roman" w:hAnsi="Times New Roman"/>
        </w:rPr>
        <w:t>элементы проблемного обучения</w:t>
      </w:r>
    </w:p>
    <w:p w:rsidR="00EA2048" w:rsidRPr="00B37FCF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rPr>
          <w:rFonts w:ascii="Times New Roman" w:hAnsi="Times New Roman"/>
        </w:rPr>
        <w:lastRenderedPageBreak/>
        <w:t xml:space="preserve">технологии уровневой дифференциации </w:t>
      </w:r>
    </w:p>
    <w:p w:rsidR="00EA2048" w:rsidRPr="00B37FCF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rPr>
          <w:rFonts w:ascii="Times New Roman" w:hAnsi="Times New Roman"/>
        </w:rPr>
        <w:t>здоровьесберегающие технологии</w:t>
      </w:r>
    </w:p>
    <w:p w:rsidR="00EA2048" w:rsidRPr="00A346A9" w:rsidRDefault="00EA2048" w:rsidP="00EA2048">
      <w:pPr>
        <w:pStyle w:val="a5"/>
        <w:widowControl/>
        <w:numPr>
          <w:ilvl w:val="0"/>
          <w:numId w:val="5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 w:rsidRPr="00B37FCF">
        <w:t xml:space="preserve">ИКТ 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Контрольных уроков — 6</w:t>
      </w:r>
    </w:p>
    <w:p w:rsidR="00EA2048" w:rsidRPr="00AD1671" w:rsidRDefault="00EA2048" w:rsidP="00EA2048">
      <w:pPr>
        <w:spacing w:before="100" w:after="100"/>
        <w:ind w:left="579"/>
        <w:jc w:val="both"/>
        <w:rPr>
          <w:rFonts w:ascii="Times New Roman" w:hAnsi="Times New Roman"/>
        </w:rPr>
      </w:pPr>
      <w:r w:rsidRPr="00AD1671">
        <w:rPr>
          <w:rFonts w:ascii="Times New Roman" w:hAnsi="Times New Roman"/>
        </w:rPr>
        <w:t>Лабораторных работ — 10</w:t>
      </w:r>
    </w:p>
    <w:p w:rsidR="00EA2048" w:rsidRPr="004B53D3" w:rsidRDefault="00EA2048" w:rsidP="00EA2048">
      <w:pPr>
        <w:spacing w:before="100" w:after="100"/>
        <w:jc w:val="center"/>
        <w:rPr>
          <w:rFonts w:ascii="Times New Roman" w:hAnsi="Times New Roman"/>
          <w:b/>
          <w:iCs/>
          <w:sz w:val="32"/>
          <w:szCs w:val="32"/>
        </w:rPr>
      </w:pPr>
      <w:r w:rsidRPr="004B53D3">
        <w:rPr>
          <w:rFonts w:ascii="Times New Roman" w:hAnsi="Times New Roman"/>
          <w:b/>
          <w:iCs/>
          <w:sz w:val="32"/>
          <w:szCs w:val="32"/>
        </w:rPr>
        <w:t>Требования к уровню подготовки обучающихся 7 класса</w:t>
      </w:r>
    </w:p>
    <w:p w:rsidR="00EA2048" w:rsidRPr="00666AD9" w:rsidRDefault="00EA2048" w:rsidP="00EA2048">
      <w:pPr>
        <w:ind w:firstLine="284"/>
        <w:jc w:val="both"/>
        <w:rPr>
          <w:rFonts w:ascii="Times New Roman" w:hAnsi="Times New Roman"/>
          <w:b/>
          <w:szCs w:val="28"/>
        </w:rPr>
      </w:pPr>
      <w:r w:rsidRPr="00666AD9">
        <w:rPr>
          <w:rFonts w:ascii="Times New Roman" w:hAnsi="Times New Roman"/>
          <w:b/>
          <w:szCs w:val="28"/>
        </w:rPr>
        <w:t>знать/понимать</w:t>
      </w:r>
    </w:p>
    <w:p w:rsidR="00EA2048" w:rsidRDefault="00EA2048" w:rsidP="00EA2048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смысл понятий:</w:t>
      </w:r>
      <w:r>
        <w:rPr>
          <w:rFonts w:ascii="Times New Roman" w:hAnsi="Times New Roman"/>
          <w:szCs w:val="28"/>
        </w:rPr>
        <w:t xml:space="preserve"> физическое явление, физический закон, вещество, диффузия, траектория движения тела, взаимодействие;</w:t>
      </w:r>
    </w:p>
    <w:p w:rsidR="00EA2048" w:rsidRDefault="00EA2048" w:rsidP="00EA2048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смысл физических величин: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>путь, скорость, масса, плотность, сила, давление, работа, мощность, кинетическая и потенциальная энергия;</w:t>
      </w:r>
    </w:p>
    <w:p w:rsidR="00EA2048" w:rsidRDefault="00EA2048" w:rsidP="00EA2048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смысл физических законов: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Архимеда, Паскаля; </w:t>
      </w:r>
    </w:p>
    <w:p w:rsidR="00EA2048" w:rsidRPr="00666AD9" w:rsidRDefault="00EA2048" w:rsidP="00EA2048">
      <w:pPr>
        <w:spacing w:before="240" w:after="200"/>
        <w:ind w:firstLine="284"/>
        <w:jc w:val="both"/>
        <w:rPr>
          <w:rFonts w:ascii="Times New Roman" w:hAnsi="Times New Roman"/>
          <w:b/>
          <w:szCs w:val="28"/>
        </w:rPr>
      </w:pPr>
      <w:r w:rsidRPr="00666AD9">
        <w:rPr>
          <w:rFonts w:ascii="Times New Roman" w:hAnsi="Times New Roman"/>
          <w:b/>
          <w:szCs w:val="28"/>
        </w:rPr>
        <w:t>уметь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описывать и объяснять физические явления: </w:t>
      </w:r>
      <w:r>
        <w:rPr>
          <w:rFonts w:ascii="Times New Roman" w:hAnsi="Times New Roman"/>
          <w:szCs w:val="28"/>
        </w:rPr>
        <w:t>равномерное прямолинейное движение,  передачу давления жидкостями и газами, плавание тел, диффузию;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использовать физические приборы и измерительные инструменты для измерения физических величин: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расстояния, промежутка времени, массы, силы, давления; 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зависимости: </w:t>
      </w:r>
      <w:r>
        <w:rPr>
          <w:rFonts w:ascii="Times New Roman" w:hAnsi="Times New Roman"/>
          <w:szCs w:val="28"/>
        </w:rPr>
        <w:t>пути от времени, силы упругости от удлинения пружины, силы трения от силы нормального давления;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выражать результаты измерений и расчетов в единицах Международной системы;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приводить примеры практического использования физических знаний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 механических явлениях; 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i/>
          <w:szCs w:val="28"/>
        </w:rPr>
        <w:t>решать задачи на применение изученных физических законов</w:t>
      </w:r>
      <w:r>
        <w:rPr>
          <w:rFonts w:ascii="Times New Roman" w:hAnsi="Times New Roman"/>
          <w:b/>
          <w:szCs w:val="28"/>
        </w:rPr>
        <w:t>;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i/>
          <w:szCs w:val="28"/>
        </w:rPr>
        <w:t>осуществлять самостоятельный поиск инфор</w:t>
      </w:r>
      <w:r>
        <w:rPr>
          <w:rFonts w:ascii="Times New Roman" w:hAnsi="Times New Roman"/>
          <w:szCs w:val="28"/>
        </w:rPr>
        <w:t>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EA2048" w:rsidRPr="00666AD9" w:rsidRDefault="00EA2048" w:rsidP="00EA2048">
      <w:pPr>
        <w:spacing w:before="240" w:after="200"/>
        <w:ind w:left="851" w:hanging="567"/>
        <w:jc w:val="both"/>
        <w:rPr>
          <w:rFonts w:ascii="Times New Roman" w:hAnsi="Times New Roman"/>
          <w:b/>
          <w:szCs w:val="28"/>
        </w:rPr>
      </w:pPr>
      <w:r w:rsidRPr="00666AD9">
        <w:rPr>
          <w:rFonts w:ascii="Times New Roman" w:hAnsi="Times New Roman"/>
          <w:b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обеспечения безопасности в процессе использования транспортных средств;</w:t>
      </w:r>
    </w:p>
    <w:p w:rsidR="00EA2048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szCs w:val="28"/>
        </w:rPr>
        <w:t>рационального применения простых механизмов</w:t>
      </w:r>
      <w:r>
        <w:rPr>
          <w:rFonts w:ascii="Times New Roman" w:hAnsi="Times New Roman"/>
          <w:szCs w:val="28"/>
          <w:lang w:val="en-US"/>
        </w:rPr>
        <w:t>;</w:t>
      </w:r>
    </w:p>
    <w:p w:rsidR="00EA2048" w:rsidRPr="0018471C" w:rsidRDefault="00EA2048" w:rsidP="00EA2048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контроля за исправностью водопровода, сантехники, газовых приборов в квартире.</w:t>
      </w:r>
    </w:p>
    <w:p w:rsidR="00EA2048" w:rsidRPr="00A346A9" w:rsidRDefault="00EA2048" w:rsidP="00EA2048">
      <w:pPr>
        <w:spacing w:before="60"/>
        <w:jc w:val="both"/>
        <w:rPr>
          <w:rFonts w:ascii="Times New Roman" w:hAnsi="Times New Roman"/>
          <w:szCs w:val="28"/>
        </w:rPr>
      </w:pPr>
    </w:p>
    <w:p w:rsidR="00EA2048" w:rsidRPr="00AD1671" w:rsidRDefault="00EA2048" w:rsidP="00EA2048">
      <w:pPr>
        <w:spacing w:before="100" w:after="100"/>
        <w:jc w:val="center"/>
        <w:rPr>
          <w:rFonts w:ascii="Times New Roman" w:hAnsi="Times New Roman"/>
          <w:b/>
          <w:sz w:val="32"/>
          <w:szCs w:val="32"/>
        </w:rPr>
      </w:pPr>
      <w:r w:rsidRPr="00AD1671">
        <w:rPr>
          <w:rFonts w:ascii="Times New Roman" w:hAnsi="Times New Roman"/>
          <w:b/>
          <w:sz w:val="32"/>
          <w:szCs w:val="32"/>
        </w:rPr>
        <w:t>Содержание рабочей программы</w:t>
      </w:r>
    </w:p>
    <w:p w:rsidR="00EA2048" w:rsidRPr="00046A7B" w:rsidRDefault="00EA2048" w:rsidP="00EA2048">
      <w:pPr>
        <w:pStyle w:val="a3"/>
        <w:widowControl/>
        <w:numPr>
          <w:ilvl w:val="0"/>
          <w:numId w:val="4"/>
        </w:numPr>
        <w:suppressAutoHyphens w:val="0"/>
        <w:rPr>
          <w:rFonts w:ascii="Times New Roman" w:hAnsi="Times New Roman"/>
          <w:b/>
        </w:rPr>
      </w:pPr>
      <w:r w:rsidRPr="00046A7B">
        <w:rPr>
          <w:rFonts w:ascii="Times New Roman" w:hAnsi="Times New Roman"/>
          <w:b/>
        </w:rPr>
        <w:t>Введение (3</w:t>
      </w:r>
      <w:r>
        <w:rPr>
          <w:rFonts w:ascii="Times New Roman" w:hAnsi="Times New Roman"/>
          <w:b/>
        </w:rPr>
        <w:t xml:space="preserve"> </w:t>
      </w:r>
      <w:r w:rsidRPr="00046A7B">
        <w:rPr>
          <w:rFonts w:ascii="Times New Roman" w:hAnsi="Times New Roman"/>
          <w:b/>
        </w:rPr>
        <w:t>ч</w:t>
      </w:r>
      <w:r>
        <w:rPr>
          <w:rFonts w:ascii="Times New Roman" w:hAnsi="Times New Roman"/>
          <w:b/>
        </w:rPr>
        <w:t>аса</w:t>
      </w:r>
      <w:r w:rsidRPr="00046A7B">
        <w:rPr>
          <w:rFonts w:ascii="Times New Roman" w:hAnsi="Times New Roman"/>
          <w:b/>
        </w:rPr>
        <w:t>).</w:t>
      </w:r>
    </w:p>
    <w:p w:rsidR="007939A4" w:rsidRDefault="00EA2048" w:rsidP="00EA2048">
      <w:r w:rsidRPr="00046A7B">
        <w:rPr>
          <w:rFonts w:ascii="Times New Roman" w:hAnsi="Times New Roman"/>
        </w:rPr>
        <w:t>Что изучает физика. Некоторые физические термины.  Наблюдения и опыты. Физические величины, измерение физических величин.</w:t>
      </w:r>
      <w:r w:rsidRPr="00046A7B">
        <w:rPr>
          <w:rFonts w:ascii="Times New Roman" w:hAnsi="Times New Roman"/>
          <w:szCs w:val="28"/>
        </w:rPr>
        <w:t xml:space="preserve"> Погрешность измерения</w:t>
      </w:r>
    </w:p>
    <w:sectPr w:rsidR="007939A4" w:rsidSect="00EA2048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7C" w:rsidRDefault="0057657C" w:rsidP="00EA2048">
      <w:r>
        <w:separator/>
      </w:r>
    </w:p>
  </w:endnote>
  <w:endnote w:type="continuationSeparator" w:id="1">
    <w:p w:rsidR="0057657C" w:rsidRDefault="0057657C" w:rsidP="00EA2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563"/>
      <w:docPartObj>
        <w:docPartGallery w:val="Page Numbers (Bottom of Page)"/>
        <w:docPartUnique/>
      </w:docPartObj>
    </w:sdtPr>
    <w:sdtContent>
      <w:p w:rsidR="00EA2048" w:rsidRDefault="00EA2048">
        <w:pPr>
          <w:pStyle w:val="a8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A2048" w:rsidRDefault="00EA204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7C" w:rsidRDefault="0057657C" w:rsidP="00EA2048">
      <w:r>
        <w:separator/>
      </w:r>
    </w:p>
  </w:footnote>
  <w:footnote w:type="continuationSeparator" w:id="1">
    <w:p w:rsidR="0057657C" w:rsidRDefault="0057657C" w:rsidP="00EA20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82C34EC"/>
    <w:multiLevelType w:val="hybridMultilevel"/>
    <w:tmpl w:val="C4F450C8"/>
    <w:lvl w:ilvl="0" w:tplc="E3583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815AD"/>
    <w:multiLevelType w:val="hybridMultilevel"/>
    <w:tmpl w:val="CC88286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048"/>
    <w:rsid w:val="0057657C"/>
    <w:rsid w:val="007939A4"/>
    <w:rsid w:val="00EA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48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2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A2048"/>
    <w:rPr>
      <w:rFonts w:ascii="DejaVu Sans" w:eastAsia="DejaVu Sans" w:hAnsi="DejaVu Sans" w:cs="Times New Roman"/>
      <w:kern w:val="1"/>
      <w:sz w:val="24"/>
      <w:szCs w:val="24"/>
      <w:lang/>
    </w:rPr>
  </w:style>
  <w:style w:type="paragraph" w:styleId="a5">
    <w:name w:val="List Paragraph"/>
    <w:basedOn w:val="a"/>
    <w:qFormat/>
    <w:rsid w:val="00EA2048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A20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2048"/>
    <w:rPr>
      <w:rFonts w:ascii="DejaVu Sans" w:eastAsia="DejaVu Sans" w:hAnsi="DejaVu Sans" w:cs="Times New Roman"/>
      <w:kern w:val="1"/>
      <w:sz w:val="24"/>
      <w:szCs w:val="24"/>
      <w:lang/>
    </w:rPr>
  </w:style>
  <w:style w:type="paragraph" w:styleId="a8">
    <w:name w:val="footer"/>
    <w:basedOn w:val="a"/>
    <w:link w:val="a9"/>
    <w:uiPriority w:val="99"/>
    <w:unhideWhenUsed/>
    <w:rsid w:val="00EA20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2048"/>
    <w:rPr>
      <w:rFonts w:ascii="DejaVu Sans" w:eastAsia="DejaVu Sans" w:hAnsi="DejaVu Sans" w:cs="Times New Roman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3887</Characters>
  <Application>Microsoft Office Word</Application>
  <DocSecurity>0</DocSecurity>
  <Lines>32</Lines>
  <Paragraphs>9</Paragraphs>
  <ScaleCrop>false</ScaleCrop>
  <Company>SamForum.ws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2011-10-16T13:12:00Z</dcterms:created>
  <dcterms:modified xsi:type="dcterms:W3CDTF">2011-10-16T13:13:00Z</dcterms:modified>
</cp:coreProperties>
</file>