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4A" w:rsidRPr="008C404A" w:rsidRDefault="008C404A" w:rsidP="008C404A">
      <w:pPr>
        <w:jc w:val="center"/>
        <w:rPr>
          <w:b/>
          <w:color w:val="000000"/>
          <w:sz w:val="28"/>
          <w:szCs w:val="28"/>
        </w:rPr>
      </w:pPr>
      <w:r w:rsidRPr="008C404A">
        <w:rPr>
          <w:b/>
          <w:color w:val="000000"/>
          <w:sz w:val="28"/>
          <w:szCs w:val="28"/>
        </w:rPr>
        <w:t>Экзамены в новой форме в 2011-12 учебном году учащиеся сдали со следующими результатами:</w:t>
      </w:r>
    </w:p>
    <w:p w:rsidR="008C404A" w:rsidRDefault="008C404A" w:rsidP="008C404A">
      <w:pPr>
        <w:rPr>
          <w:color w:val="000000"/>
          <w:sz w:val="28"/>
          <w:szCs w:val="28"/>
        </w:rPr>
      </w:pPr>
    </w:p>
    <w:p w:rsidR="008C404A" w:rsidRPr="008C404A" w:rsidRDefault="008C404A" w:rsidP="008C404A"/>
    <w:p w:rsidR="008C404A" w:rsidRDefault="008C404A" w:rsidP="008C404A"/>
    <w:tbl>
      <w:tblPr>
        <w:tblStyle w:val="a4"/>
        <w:tblW w:w="0" w:type="auto"/>
        <w:tblLook w:val="04A0"/>
      </w:tblPr>
      <w:tblGrid>
        <w:gridCol w:w="959"/>
        <w:gridCol w:w="1914"/>
        <w:gridCol w:w="2338"/>
        <w:gridCol w:w="1914"/>
        <w:gridCol w:w="1915"/>
      </w:tblGrid>
      <w:tr w:rsidR="008C404A" w:rsidRPr="008C404A" w:rsidTr="008C404A">
        <w:tc>
          <w:tcPr>
            <w:tcW w:w="959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Предмет</w:t>
            </w:r>
          </w:p>
        </w:tc>
        <w:tc>
          <w:tcPr>
            <w:tcW w:w="2338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8C404A" w:rsidRPr="008C404A" w:rsidRDefault="008C404A" w:rsidP="00675333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15" w:type="dxa"/>
          </w:tcPr>
          <w:p w:rsidR="008C404A" w:rsidRPr="008C404A" w:rsidRDefault="008C404A" w:rsidP="00675333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Качество</w:t>
            </w:r>
          </w:p>
        </w:tc>
      </w:tr>
      <w:tr w:rsidR="008C404A" w:rsidRPr="008C404A" w:rsidTr="008C404A">
        <w:tc>
          <w:tcPr>
            <w:tcW w:w="959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Математика</w:t>
            </w:r>
          </w:p>
        </w:tc>
        <w:tc>
          <w:tcPr>
            <w:tcW w:w="2338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Титаренко О.С.</w:t>
            </w:r>
          </w:p>
        </w:tc>
        <w:tc>
          <w:tcPr>
            <w:tcW w:w="1914" w:type="dxa"/>
          </w:tcPr>
          <w:p w:rsidR="008C404A" w:rsidRPr="008C404A" w:rsidRDefault="008C404A" w:rsidP="00FD138A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100.00%</w:t>
            </w:r>
          </w:p>
        </w:tc>
      </w:tr>
      <w:tr w:rsidR="008C404A" w:rsidRPr="008C404A" w:rsidTr="008C404A">
        <w:tc>
          <w:tcPr>
            <w:tcW w:w="959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C404A" w:rsidRPr="008C404A" w:rsidRDefault="008C404A" w:rsidP="00CD63A1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38" w:type="dxa"/>
          </w:tcPr>
          <w:p w:rsidR="008C404A" w:rsidRPr="008C404A" w:rsidRDefault="008C404A" w:rsidP="00CD63A1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Яцкина Е.А.</w:t>
            </w:r>
          </w:p>
        </w:tc>
        <w:tc>
          <w:tcPr>
            <w:tcW w:w="1914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100.00%</w:t>
            </w:r>
          </w:p>
        </w:tc>
      </w:tr>
      <w:tr w:rsidR="008C404A" w:rsidRPr="008C404A" w:rsidTr="008C404A">
        <w:tc>
          <w:tcPr>
            <w:tcW w:w="959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Биология</w:t>
            </w:r>
          </w:p>
        </w:tc>
        <w:tc>
          <w:tcPr>
            <w:tcW w:w="2338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Лисиченко С.В.</w:t>
            </w:r>
          </w:p>
        </w:tc>
        <w:tc>
          <w:tcPr>
            <w:tcW w:w="1914" w:type="dxa"/>
          </w:tcPr>
          <w:p w:rsidR="008C404A" w:rsidRPr="008C404A" w:rsidRDefault="008C404A" w:rsidP="008C404A">
            <w:pPr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100%</w:t>
            </w:r>
          </w:p>
        </w:tc>
        <w:tc>
          <w:tcPr>
            <w:tcW w:w="1915" w:type="dxa"/>
            <w:vAlign w:val="bottom"/>
          </w:tcPr>
          <w:p w:rsidR="008C404A" w:rsidRPr="008C404A" w:rsidRDefault="008C404A" w:rsidP="008C404A">
            <w:pPr>
              <w:pStyle w:val="a3"/>
              <w:snapToGrid w:val="0"/>
              <w:rPr>
                <w:sz w:val="28"/>
                <w:szCs w:val="28"/>
              </w:rPr>
            </w:pPr>
            <w:r w:rsidRPr="008C404A">
              <w:rPr>
                <w:sz w:val="28"/>
                <w:szCs w:val="28"/>
              </w:rPr>
              <w:t>0,00%</w:t>
            </w:r>
          </w:p>
        </w:tc>
      </w:tr>
    </w:tbl>
    <w:p w:rsidR="007E38F5" w:rsidRDefault="007E38F5" w:rsidP="008C404A">
      <w:pPr>
        <w:ind w:firstLine="708"/>
      </w:pPr>
    </w:p>
    <w:p w:rsidR="008C404A" w:rsidRPr="008C404A" w:rsidRDefault="008C404A" w:rsidP="008C404A">
      <w:pPr>
        <w:ind w:firstLine="708"/>
        <w:jc w:val="center"/>
        <w:rPr>
          <w:b/>
        </w:rPr>
      </w:pPr>
    </w:p>
    <w:sectPr w:rsidR="008C404A" w:rsidRPr="008C404A" w:rsidSect="007E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04A"/>
    <w:rsid w:val="00092931"/>
    <w:rsid w:val="00571E9A"/>
    <w:rsid w:val="00662E5D"/>
    <w:rsid w:val="00713B8C"/>
    <w:rsid w:val="007E38F5"/>
    <w:rsid w:val="0081088D"/>
    <w:rsid w:val="008C404A"/>
    <w:rsid w:val="00F9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404A"/>
    <w:pPr>
      <w:suppressLineNumbers/>
    </w:pPr>
  </w:style>
  <w:style w:type="table" w:styleId="a4">
    <w:name w:val="Table Grid"/>
    <w:basedOn w:val="a1"/>
    <w:uiPriority w:val="59"/>
    <w:rsid w:val="008C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с.Бутырки</dc:creator>
  <cp:keywords/>
  <dc:description/>
  <cp:lastModifiedBy>СОШ с.Бутырки</cp:lastModifiedBy>
  <cp:revision>3</cp:revision>
  <dcterms:created xsi:type="dcterms:W3CDTF">2012-09-19T06:44:00Z</dcterms:created>
  <dcterms:modified xsi:type="dcterms:W3CDTF">2012-09-19T07:13:00Z</dcterms:modified>
</cp:coreProperties>
</file>