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5A" w:rsidRDefault="00C9385A" w:rsidP="00C938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на тему:</w:t>
      </w:r>
    </w:p>
    <w:p w:rsidR="00C9385A" w:rsidRDefault="00C9385A" w:rsidP="00C9385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«День народного единства – </w:t>
      </w:r>
    </w:p>
    <w:p w:rsidR="00C9385A" w:rsidRDefault="00C9385A" w:rsidP="00C9385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государственный праздник России».</w:t>
      </w:r>
    </w:p>
    <w:p w:rsidR="00C9385A" w:rsidRDefault="00C9385A" w:rsidP="00C9385A">
      <w:pPr>
        <w:spacing w:line="360" w:lineRule="auto"/>
        <w:jc w:val="center"/>
        <w:rPr>
          <w:b/>
          <w:sz w:val="36"/>
          <w:szCs w:val="36"/>
        </w:rPr>
      </w:pPr>
    </w:p>
    <w:p w:rsidR="00C9385A" w:rsidRDefault="00C9385A" w:rsidP="00C9385A">
      <w:pPr>
        <w:spacing w:line="360" w:lineRule="auto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Разработан</w:t>
      </w:r>
      <w:proofErr w:type="gramEnd"/>
      <w:r>
        <w:rPr>
          <w:b/>
          <w:i/>
          <w:sz w:val="28"/>
          <w:szCs w:val="28"/>
        </w:rPr>
        <w:t xml:space="preserve"> и проведён классным руководителем 9 класса  Рудневой О.А</w:t>
      </w:r>
    </w:p>
    <w:p w:rsidR="00C9385A" w:rsidRDefault="00C9385A" w:rsidP="00C9385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.</w:t>
      </w:r>
    </w:p>
    <w:p w:rsidR="00C9385A" w:rsidRDefault="00C9385A" w:rsidP="00C9385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у учащихся каче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ажданственности, патриотизма, развитие чувства сопричастности с судьбой своей страны, своего народа, становление демократического сознания, воспитание ответственности за судьбу Родины.</w:t>
      </w:r>
    </w:p>
    <w:p w:rsidR="00C9385A" w:rsidRDefault="00C9385A" w:rsidP="00C9385A">
      <w:pPr>
        <w:spacing w:line="360" w:lineRule="auto"/>
        <w:rPr>
          <w:sz w:val="28"/>
          <w:szCs w:val="28"/>
        </w:rPr>
      </w:pPr>
    </w:p>
    <w:p w:rsidR="00C9385A" w:rsidRDefault="00C9385A" w:rsidP="00C9385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Особенностью оформления данного классного часа является наличие портретов: Кузьмы Минина и Дмитрия Пожарского, иллюстраций памятников, Китай города, Старинной Москвы, которые размещены на  классной доске. Используемые материалы: журнал «Вокруг света» № 11 2005 год, электронная энциклопедия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. Диск с исполнением гимна России</w:t>
      </w:r>
    </w:p>
    <w:p w:rsidR="00C9385A" w:rsidRDefault="00C9385A" w:rsidP="00C9385A">
      <w:pPr>
        <w:spacing w:line="360" w:lineRule="auto"/>
        <w:ind w:firstLine="708"/>
        <w:rPr>
          <w:sz w:val="28"/>
          <w:szCs w:val="28"/>
        </w:rPr>
      </w:pPr>
    </w:p>
    <w:p w:rsidR="00C9385A" w:rsidRDefault="00C9385A" w:rsidP="00C9385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C9385A" w:rsidRDefault="00C9385A" w:rsidP="00C9385A">
      <w:pPr>
        <w:spacing w:line="360" w:lineRule="auto"/>
        <w:ind w:firstLine="708"/>
        <w:jc w:val="center"/>
        <w:rPr>
          <w:sz w:val="28"/>
          <w:szCs w:val="28"/>
        </w:rPr>
      </w:pPr>
    </w:p>
    <w:p w:rsidR="00C9385A" w:rsidRDefault="00C9385A" w:rsidP="00C938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Педагог:  </w:t>
      </w:r>
      <w:r>
        <w:rPr>
          <w:sz w:val="28"/>
          <w:szCs w:val="28"/>
        </w:rPr>
        <w:t xml:space="preserve"> 4 ноября наша страна празднует День народного единства. Этот праздник появился совсем недавно, а если быть точным в 2005 году. Откуда берет свое начало этот знаменательный день?</w:t>
      </w:r>
    </w:p>
    <w:p w:rsidR="00C9385A" w:rsidRDefault="00C9385A" w:rsidP="00C938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 ноября 1612 года воины народного ополчения под предводительством Кузьмы Минина и Дмитрия Пожарского штурмом взяли Китай-город, освободив Москву, столицу нашей родины, от польских захватчиков. Воины народного ополчения и их предводители Минин и Пожарский продемонстрировали настоящий героизм и  народную сплоченность.</w:t>
      </w:r>
    </w:p>
    <w:p w:rsidR="00C9385A" w:rsidRDefault="00C9385A" w:rsidP="00C938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Познакомимся поближе с образами Минина и Пожарского.</w:t>
      </w:r>
    </w:p>
    <w:p w:rsidR="00C9385A" w:rsidRDefault="00C9385A" w:rsidP="00C938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Ученик 1: историко-биографическая справка о К.Минине (приложение 1, демонстрация портрета)</w:t>
      </w:r>
    </w:p>
    <w:p w:rsidR="00C9385A" w:rsidRDefault="00C9385A" w:rsidP="00C938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Ученик 2: историко-биографическая справка о Д. Пожарском (приложение 2, демонстрация портрета)</w:t>
      </w:r>
    </w:p>
    <w:p w:rsidR="00C9385A" w:rsidRDefault="00C9385A" w:rsidP="00C9385A">
      <w:pPr>
        <w:spacing w:line="360" w:lineRule="auto"/>
        <w:rPr>
          <w:sz w:val="28"/>
          <w:szCs w:val="28"/>
        </w:rPr>
      </w:pPr>
    </w:p>
    <w:p w:rsidR="00C9385A" w:rsidRDefault="00C9385A" w:rsidP="00C938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Демонстрация иллюстраций старинной Москвы, памятника Минину и Пожарскому на красной площади.</w:t>
      </w:r>
    </w:p>
    <w:p w:rsidR="00C9385A" w:rsidRDefault="00C9385A" w:rsidP="00C938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385A" w:rsidRDefault="00C9385A" w:rsidP="00C938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Важно отметить, что в ополчении Минина и Пожарского участвовали представители разных народов и вероисповеданий (русские, татары, башкиры и др.). Поэтому и праздник имеет название «День народного единства».  Сегодня наша страна переживает период, когда народы, проживающие на территории бывшего СССР единой семьей, способные с честью и достоинством  пережить трагические моменты в истории Родины (такие как ВОВ) в данное время находятся в конфликте, в разобщенности. Оглядываясь на уроки истории необходимо создавать сильное, единое в своих устремлениях государство, на, что и настроена политика нашего правительства. </w:t>
      </w:r>
    </w:p>
    <w:p w:rsidR="00C9385A" w:rsidRDefault="00C9385A" w:rsidP="00C9385A">
      <w:pPr>
        <w:spacing w:line="360" w:lineRule="auto"/>
        <w:rPr>
          <w:sz w:val="28"/>
          <w:szCs w:val="28"/>
        </w:rPr>
      </w:pPr>
    </w:p>
    <w:p w:rsidR="00C9385A" w:rsidRDefault="00C9385A" w:rsidP="00C9385A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праздник 4 ноября проникнут идеей согласия и устремленности к единству, которая способна и в наше время сплотить россиян. Неважно кто ты по национальности, важно то, что ты един вместе со своим народом, важно то, что ты борешься за правое дело, за свободу!  </w:t>
      </w:r>
    </w:p>
    <w:p w:rsidR="00C9385A" w:rsidRDefault="00C9385A" w:rsidP="00C9385A">
      <w:pPr>
        <w:spacing w:line="360" w:lineRule="auto"/>
        <w:ind w:firstLine="708"/>
        <w:rPr>
          <w:sz w:val="28"/>
          <w:szCs w:val="28"/>
        </w:rPr>
      </w:pPr>
    </w:p>
    <w:p w:rsidR="00C9385A" w:rsidRDefault="00C9385A" w:rsidP="00C9385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гимн России</w:t>
      </w:r>
    </w:p>
    <w:p w:rsidR="00412684" w:rsidRDefault="00412684"/>
    <w:sectPr w:rsidR="00412684" w:rsidSect="0041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385A"/>
    <w:rsid w:val="00412684"/>
    <w:rsid w:val="004F5B79"/>
    <w:rsid w:val="00822C5D"/>
    <w:rsid w:val="00C9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>шола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2010-12-23T08:12:00Z</dcterms:created>
  <dcterms:modified xsi:type="dcterms:W3CDTF">2010-12-23T08:12:00Z</dcterms:modified>
</cp:coreProperties>
</file>